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18" w:rsidRDefault="00520218" w:rsidP="00520218">
      <w:r>
        <w:rPr>
          <w:noProof/>
        </w:rPr>
        <w:drawing>
          <wp:inline distT="0" distB="0" distL="0" distR="0">
            <wp:extent cx="5943600" cy="417395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73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218" w:rsidRDefault="00520218" w:rsidP="00520218">
      <w:r>
        <w:t>For more information see wiki page:</w:t>
      </w:r>
    </w:p>
    <w:p w:rsidR="00520218" w:rsidRDefault="00520218" w:rsidP="00520218">
      <w:hyperlink r:id="rId5" w:history="1">
        <w:r w:rsidRPr="00A434AB">
          <w:rPr>
            <w:rStyle w:val="Hyperlink"/>
          </w:rPr>
          <w:t>http://en.wikipedia.org/wiki/Total_variation_denoising</w:t>
        </w:r>
      </w:hyperlink>
    </w:p>
    <w:p w:rsidR="00520218" w:rsidRDefault="00520218" w:rsidP="00520218">
      <w:r>
        <w:t xml:space="preserve">Click on External Link -- </w:t>
      </w:r>
      <w:hyperlink r:id="rId6" w:history="1">
        <w:r>
          <w:rPr>
            <w:rStyle w:val="Hyperlink"/>
          </w:rPr>
          <w:t xml:space="preserve">Demonstration of the original </w:t>
        </w:r>
        <w:proofErr w:type="spellStart"/>
        <w:r>
          <w:rPr>
            <w:rStyle w:val="Hyperlink"/>
          </w:rPr>
          <w:t>Rudin</w:t>
        </w:r>
        <w:proofErr w:type="spellEnd"/>
        <w:r>
          <w:rPr>
            <w:rStyle w:val="Hyperlink"/>
          </w:rPr>
          <w:t xml:space="preserve">, Osher, </w:t>
        </w:r>
        <w:proofErr w:type="spellStart"/>
        <w:r>
          <w:rPr>
            <w:rStyle w:val="Hyperlink"/>
          </w:rPr>
          <w:t>Fatemi</w:t>
        </w:r>
        <w:proofErr w:type="spellEnd"/>
        <w:r>
          <w:rPr>
            <w:rStyle w:val="Hyperlink"/>
          </w:rPr>
          <w:t xml:space="preserve"> approach and some advances.</w:t>
        </w:r>
      </w:hyperlink>
      <w:r>
        <w:t xml:space="preserve"> </w:t>
      </w:r>
      <w:proofErr w:type="gramStart"/>
      <w:r>
        <w:t>--  at</w:t>
      </w:r>
      <w:proofErr w:type="gramEnd"/>
      <w:r>
        <w:t xml:space="preserve"> end of article to see demos. </w:t>
      </w:r>
    </w:p>
    <w:p w:rsidR="00520218" w:rsidRDefault="00520218" w:rsidP="00520218">
      <w:r>
        <w:t xml:space="preserve">Also go to link -- </w:t>
      </w:r>
      <w:hyperlink r:id="rId7" w:history="1">
        <w:r w:rsidRPr="00A434AB">
          <w:rPr>
            <w:rStyle w:val="Hyperlink"/>
          </w:rPr>
          <w:t>http://www.ipol.im/pub/algo/g_tv_denoising/</w:t>
        </w:r>
      </w:hyperlink>
      <w:r>
        <w:t xml:space="preserve"> -- to run some examples.</w:t>
      </w:r>
    </w:p>
    <w:p w:rsidR="00520218" w:rsidRDefault="00520218" w:rsidP="00520218"/>
    <w:sectPr w:rsidR="00520218" w:rsidSect="00065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720"/>
  <w:characterSpacingControl w:val="doNotCompress"/>
  <w:compat/>
  <w:rsids>
    <w:rsidRoot w:val="00520218"/>
    <w:rsid w:val="00065CCD"/>
    <w:rsid w:val="00137860"/>
    <w:rsid w:val="00520218"/>
    <w:rsid w:val="009B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2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2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pol.im/pub/algo/g_tv_denois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sl.technion.ac.il/%7Egilboa/PDE-filt/tv_denoising.html" TargetMode="External"/><Relationship Id="rId5" Type="http://schemas.openxmlformats.org/officeDocument/2006/relationships/hyperlink" Target="http://en.wikipedia.org/wiki/Total_variation_denoising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yuille</dc:creator>
  <cp:lastModifiedBy>yuille</cp:lastModifiedBy>
  <cp:revision>2</cp:revision>
  <dcterms:created xsi:type="dcterms:W3CDTF">2011-06-29T20:58:00Z</dcterms:created>
  <dcterms:modified xsi:type="dcterms:W3CDTF">2011-06-29T20:58:00Z</dcterms:modified>
</cp:coreProperties>
</file>